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AC" w:rsidRPr="00843913" w:rsidRDefault="00133BAC" w:rsidP="00133BAC">
      <w:pPr>
        <w:spacing w:after="40"/>
        <w:rPr>
          <w:rFonts w:ascii="Arial" w:hAnsi="Arial" w:cs="Arial"/>
        </w:rPr>
      </w:pPr>
      <w:r>
        <w:rPr>
          <w:rFonts w:ascii="Arial" w:eastAsia="News Gothic" w:hAnsi="Arial" w:cs="Arial"/>
          <w:b/>
          <w:sz w:val="24"/>
        </w:rPr>
        <w:t>P</w:t>
      </w:r>
      <w:r w:rsidRPr="00843913">
        <w:rPr>
          <w:rFonts w:ascii="Arial" w:eastAsia="News Gothic" w:hAnsi="Arial" w:cs="Arial"/>
          <w:b/>
          <w:sz w:val="24"/>
        </w:rPr>
        <w:t xml:space="preserve"> R E S </w:t>
      </w:r>
      <w:proofErr w:type="spellStart"/>
      <w:r w:rsidRPr="00843913">
        <w:rPr>
          <w:rFonts w:ascii="Arial" w:eastAsia="News Gothic" w:hAnsi="Arial" w:cs="Arial"/>
          <w:b/>
          <w:sz w:val="24"/>
        </w:rPr>
        <w:t>S</w:t>
      </w:r>
      <w:proofErr w:type="spellEnd"/>
      <w:r w:rsidRPr="00843913">
        <w:rPr>
          <w:rFonts w:ascii="Arial" w:eastAsia="News Gothic" w:hAnsi="Arial" w:cs="Arial"/>
          <w:b/>
          <w:sz w:val="24"/>
        </w:rPr>
        <w:t xml:space="preserve"> E m i t </w:t>
      </w:r>
      <w:proofErr w:type="spellStart"/>
      <w:r w:rsidRPr="00843913">
        <w:rPr>
          <w:rFonts w:ascii="Arial" w:eastAsia="News Gothic" w:hAnsi="Arial" w:cs="Arial"/>
          <w:b/>
          <w:sz w:val="24"/>
        </w:rPr>
        <w:t>t</w:t>
      </w:r>
      <w:proofErr w:type="spellEnd"/>
      <w:r w:rsidRPr="00843913">
        <w:rPr>
          <w:rFonts w:ascii="Arial" w:eastAsia="News Gothic" w:hAnsi="Arial" w:cs="Arial"/>
          <w:b/>
          <w:sz w:val="24"/>
        </w:rPr>
        <w:t xml:space="preserve"> e i l u n g </w:t>
      </w:r>
    </w:p>
    <w:p w:rsidR="00133BAC" w:rsidRPr="00843913" w:rsidRDefault="00133BAC" w:rsidP="00133BAC">
      <w:pPr>
        <w:spacing w:after="86"/>
        <w:rPr>
          <w:rFonts w:ascii="Arial" w:hAnsi="Arial" w:cs="Arial"/>
        </w:rPr>
      </w:pPr>
      <w:r>
        <w:rPr>
          <w:rFonts w:ascii="Arial" w:eastAsia="News Gothic" w:hAnsi="Arial" w:cs="Arial"/>
          <w:b/>
          <w:sz w:val="20"/>
        </w:rPr>
        <w:t>Kultur- und Sportamt/</w:t>
      </w:r>
      <w:r w:rsidRPr="00843913">
        <w:rPr>
          <w:rFonts w:ascii="Arial" w:eastAsia="News Gothic" w:hAnsi="Arial" w:cs="Arial"/>
          <w:b/>
          <w:sz w:val="20"/>
        </w:rPr>
        <w:t xml:space="preserve">Museum Ettlingen </w:t>
      </w:r>
    </w:p>
    <w:p w:rsidR="00133BAC" w:rsidRPr="00843913" w:rsidRDefault="00133BAC" w:rsidP="00133BAC">
      <w:pPr>
        <w:tabs>
          <w:tab w:val="center" w:pos="3815"/>
        </w:tabs>
        <w:spacing w:after="86"/>
        <w:ind w:left="-15"/>
        <w:rPr>
          <w:rFonts w:ascii="Arial" w:hAnsi="Arial" w:cs="Arial"/>
        </w:rPr>
      </w:pPr>
      <w:r w:rsidRPr="00843913">
        <w:rPr>
          <w:rFonts w:ascii="Arial" w:eastAsia="News Gothic" w:hAnsi="Arial" w:cs="Arial"/>
          <w:b/>
          <w:sz w:val="20"/>
        </w:rPr>
        <w:t xml:space="preserve">Telefon:  </w:t>
      </w:r>
      <w:r w:rsidRPr="00843913">
        <w:rPr>
          <w:rFonts w:ascii="Arial" w:eastAsia="News Gothic" w:hAnsi="Arial" w:cs="Arial"/>
          <w:b/>
          <w:sz w:val="20"/>
        </w:rPr>
        <w:tab/>
      </w:r>
      <w:r w:rsidRPr="00843913">
        <w:rPr>
          <w:rFonts w:ascii="Arial" w:eastAsia="News Gothic" w:hAnsi="Arial" w:cs="Arial"/>
          <w:sz w:val="20"/>
        </w:rPr>
        <w:t>0 72 43 / 1 01 – 470</w:t>
      </w:r>
    </w:p>
    <w:p w:rsidR="00133BAC" w:rsidRDefault="00133BAC" w:rsidP="00133BAC">
      <w:pPr>
        <w:tabs>
          <w:tab w:val="center" w:pos="3832"/>
        </w:tabs>
        <w:spacing w:after="146"/>
        <w:ind w:left="-15"/>
        <w:rPr>
          <w:rFonts w:ascii="Arial" w:eastAsia="News Gothic" w:hAnsi="Arial" w:cs="Arial"/>
          <w:sz w:val="20"/>
        </w:rPr>
      </w:pPr>
      <w:r w:rsidRPr="00843913">
        <w:rPr>
          <w:rFonts w:ascii="Arial" w:eastAsia="News Gothic" w:hAnsi="Arial" w:cs="Arial"/>
          <w:b/>
          <w:sz w:val="20"/>
        </w:rPr>
        <w:t xml:space="preserve">Telefax:  </w:t>
      </w:r>
      <w:r w:rsidRPr="00843913">
        <w:rPr>
          <w:rFonts w:ascii="Arial" w:eastAsia="News Gothic" w:hAnsi="Arial" w:cs="Arial"/>
          <w:b/>
          <w:sz w:val="20"/>
        </w:rPr>
        <w:tab/>
      </w:r>
      <w:r w:rsidRPr="00843913">
        <w:rPr>
          <w:rFonts w:ascii="Arial" w:eastAsia="News Gothic" w:hAnsi="Arial" w:cs="Arial"/>
          <w:sz w:val="20"/>
        </w:rPr>
        <w:t xml:space="preserve">0 72 43 / 1 01 - 5 32 </w:t>
      </w:r>
    </w:p>
    <w:p w:rsidR="0081540A" w:rsidRPr="00843913" w:rsidRDefault="0081540A" w:rsidP="00133BAC">
      <w:pPr>
        <w:tabs>
          <w:tab w:val="center" w:pos="3832"/>
        </w:tabs>
        <w:spacing w:after="146"/>
        <w:ind w:left="-15"/>
        <w:rPr>
          <w:rFonts w:ascii="Arial" w:hAnsi="Arial" w:cs="Arial"/>
        </w:rPr>
      </w:pPr>
      <w:r>
        <w:rPr>
          <w:rFonts w:ascii="Arial" w:eastAsia="News Gothic" w:hAnsi="Arial" w:cs="Arial"/>
          <w:b/>
          <w:sz w:val="20"/>
        </w:rPr>
        <w:t>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museum@ettlingen.de</w:t>
      </w:r>
    </w:p>
    <w:p w:rsidR="00133BAC" w:rsidRDefault="00133BAC" w:rsidP="00133BA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0"/>
          <w:szCs w:val="20"/>
        </w:rPr>
      </w:pPr>
    </w:p>
    <w:p w:rsidR="00133BAC" w:rsidRDefault="00133BAC" w:rsidP="00133BA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0"/>
          <w:szCs w:val="20"/>
        </w:rPr>
      </w:pPr>
    </w:p>
    <w:p w:rsidR="00133BAC" w:rsidRDefault="00133BAC" w:rsidP="00133BA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0"/>
          <w:szCs w:val="20"/>
        </w:rPr>
      </w:pPr>
    </w:p>
    <w:p w:rsidR="002916EC" w:rsidRDefault="009A7224" w:rsidP="00CE26A5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Museum Ettlingen im Schloss wieder geöffnet</w:t>
      </w:r>
    </w:p>
    <w:p w:rsidR="008F2BE2" w:rsidRDefault="009A7224" w:rsidP="00CE26A5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 zweimonatiger Schließung ist das Museum ab Freitag, den 15. Mai von 13-18 Uhr wieder für die Besucherinnen und Besucher geöffnet. </w:t>
      </w:r>
    </w:p>
    <w:p w:rsidR="00905791" w:rsidRDefault="00905791" w:rsidP="00CE26A5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b/>
        </w:rPr>
      </w:pPr>
    </w:p>
    <w:p w:rsidR="004F74F6" w:rsidRDefault="009A7224" w:rsidP="004F74F6">
      <w:pPr>
        <w:autoSpaceDE w:val="0"/>
        <w:autoSpaceDN w:val="0"/>
        <w:adjustRightInd w:val="0"/>
        <w:spacing w:after="0" w:line="360" w:lineRule="auto"/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 w:rsidRPr="009A7224">
        <w:rPr>
          <w:rFonts w:ascii="Arial" w:eastAsia="Times New Roman" w:hAnsi="Arial" w:cs="Arial"/>
          <w:bCs/>
          <w:color w:val="262527"/>
          <w:lang w:eastAsia="de-DE"/>
        </w:rPr>
        <w:t xml:space="preserve">Das Team des Museums im </w:t>
      </w:r>
      <w:proofErr w:type="spellStart"/>
      <w:r w:rsidRPr="009A7224">
        <w:rPr>
          <w:rFonts w:ascii="Arial" w:eastAsia="Times New Roman" w:hAnsi="Arial" w:cs="Arial"/>
          <w:bCs/>
          <w:color w:val="262527"/>
          <w:lang w:eastAsia="de-DE"/>
        </w:rPr>
        <w:t>Ettlinger</w:t>
      </w:r>
      <w:proofErr w:type="spellEnd"/>
      <w:r w:rsidRPr="009A7224">
        <w:rPr>
          <w:rFonts w:ascii="Arial" w:eastAsia="Times New Roman" w:hAnsi="Arial" w:cs="Arial"/>
          <w:bCs/>
          <w:color w:val="262527"/>
          <w:lang w:eastAsia="de-DE"/>
        </w:rPr>
        <w:t xml:space="preserve"> Schloss </w:t>
      </w:r>
      <w:r>
        <w:rPr>
          <w:rFonts w:ascii="Arial" w:eastAsia="Times New Roman" w:hAnsi="Arial" w:cs="Arial"/>
          <w:bCs/>
          <w:color w:val="262527"/>
          <w:lang w:eastAsia="de-DE"/>
        </w:rPr>
        <w:t>freut sich, dass dr</w:t>
      </w:r>
      <w:r w:rsidRPr="009A7224">
        <w:rPr>
          <w:rFonts w:ascii="Arial" w:eastAsia="Times New Roman" w:hAnsi="Arial" w:cs="Arial"/>
          <w:bCs/>
          <w:color w:val="262527"/>
          <w:lang w:eastAsia="de-DE"/>
        </w:rPr>
        <w:t>ei Ausstellungsflächen wieder für die Besucherinnen und Besucher geöffnet we</w:t>
      </w:r>
      <w:r>
        <w:rPr>
          <w:rFonts w:ascii="Arial" w:eastAsia="Times New Roman" w:hAnsi="Arial" w:cs="Arial"/>
          <w:bCs/>
          <w:color w:val="262527"/>
          <w:lang w:eastAsia="de-DE"/>
        </w:rPr>
        <w:t>r</w:t>
      </w:r>
      <w:r w:rsidRPr="009A7224">
        <w:rPr>
          <w:rFonts w:ascii="Arial" w:eastAsia="Times New Roman" w:hAnsi="Arial" w:cs="Arial"/>
          <w:bCs/>
          <w:color w:val="262527"/>
          <w:lang w:eastAsia="de-DE"/>
        </w:rPr>
        <w:t>den können.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 </w:t>
      </w:r>
      <w:r w:rsidR="00CA1829">
        <w:rPr>
          <w:rFonts w:ascii="Arial" w:eastAsia="Times New Roman" w:hAnsi="Arial" w:cs="Arial"/>
          <w:bCs/>
          <w:color w:val="262527"/>
          <w:lang w:eastAsia="de-DE"/>
        </w:rPr>
        <w:t>Zu sehen sind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 die Sonderausstellungen </w:t>
      </w:r>
    </w:p>
    <w:p w:rsidR="00CA1829" w:rsidRDefault="00CA1829" w:rsidP="004F74F6">
      <w:pPr>
        <w:autoSpaceDE w:val="0"/>
        <w:autoSpaceDN w:val="0"/>
        <w:adjustRightInd w:val="0"/>
        <w:spacing w:after="0" w:line="360" w:lineRule="auto"/>
        <w:ind w:left="2124"/>
        <w:rPr>
          <w:rFonts w:ascii="Arial" w:eastAsia="Times New Roman" w:hAnsi="Arial" w:cs="Arial"/>
          <w:bCs/>
          <w:color w:val="262527"/>
          <w:lang w:eastAsia="de-DE"/>
        </w:rPr>
      </w:pPr>
    </w:p>
    <w:p w:rsidR="004F74F6" w:rsidRPr="008F2BE2" w:rsidRDefault="004F74F6" w:rsidP="008F2BE2">
      <w:pPr>
        <w:pStyle w:val="Listenabsatz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262527"/>
          <w:lang w:eastAsia="de-DE"/>
        </w:rPr>
      </w:pPr>
      <w:r w:rsidRPr="008F2BE2">
        <w:rPr>
          <w:rFonts w:ascii="Arial" w:eastAsia="Times New Roman" w:hAnsi="Arial" w:cs="Arial"/>
          <w:bCs/>
          <w:color w:val="262527"/>
          <w:lang w:eastAsia="de-DE"/>
        </w:rPr>
        <w:t>Karl Hofer (1878-1955) - Lebenslinien</w:t>
      </w:r>
    </w:p>
    <w:p w:rsidR="008F2BE2" w:rsidRDefault="004F74F6" w:rsidP="008F2BE2">
      <w:pPr>
        <w:pStyle w:val="Listenabsatz"/>
        <w:numPr>
          <w:ilvl w:val="3"/>
          <w:numId w:val="3"/>
        </w:numPr>
        <w:spacing w:after="480" w:line="360" w:lineRule="auto"/>
        <w:rPr>
          <w:rFonts w:ascii="Arial" w:eastAsia="Times New Roman" w:hAnsi="Arial" w:cs="Arial"/>
          <w:bCs/>
          <w:color w:val="262527"/>
          <w:lang w:eastAsia="de-DE"/>
        </w:rPr>
      </w:pPr>
      <w:r w:rsidRPr="008F2BE2">
        <w:rPr>
          <w:rFonts w:ascii="Arial" w:eastAsia="Times New Roman" w:hAnsi="Arial" w:cs="Arial"/>
          <w:bCs/>
          <w:color w:val="262527"/>
          <w:lang w:eastAsia="de-DE"/>
        </w:rPr>
        <w:t>Sauber? Kulturgeschichte des Badens in Ettlingen</w:t>
      </w:r>
    </w:p>
    <w:p w:rsidR="008F2BE2" w:rsidRDefault="004F74F6" w:rsidP="008F2BE2">
      <w:pPr>
        <w:pStyle w:val="Listenabsatz"/>
        <w:numPr>
          <w:ilvl w:val="3"/>
          <w:numId w:val="3"/>
        </w:numPr>
        <w:spacing w:after="480" w:line="360" w:lineRule="auto"/>
        <w:rPr>
          <w:rFonts w:ascii="Arial" w:eastAsia="Times New Roman" w:hAnsi="Arial" w:cs="Arial"/>
          <w:bCs/>
          <w:color w:val="262527"/>
          <w:lang w:eastAsia="de-DE"/>
        </w:rPr>
      </w:pPr>
      <w:r w:rsidRPr="008F2BE2">
        <w:rPr>
          <w:rFonts w:ascii="Arial" w:eastAsia="Times New Roman" w:hAnsi="Arial" w:cs="Arial"/>
          <w:bCs/>
          <w:color w:val="262527"/>
          <w:lang w:eastAsia="de-DE"/>
        </w:rPr>
        <w:t xml:space="preserve">sowie die Sammlungsausstellung zur Schlossgeschichte mit der Studioausstellung Max </w:t>
      </w:r>
      <w:proofErr w:type="spellStart"/>
      <w:r w:rsidRPr="008F2BE2">
        <w:rPr>
          <w:rFonts w:ascii="Arial" w:eastAsia="Times New Roman" w:hAnsi="Arial" w:cs="Arial"/>
          <w:bCs/>
          <w:color w:val="262527"/>
          <w:lang w:eastAsia="de-DE"/>
        </w:rPr>
        <w:t>Laeuger</w:t>
      </w:r>
      <w:proofErr w:type="spellEnd"/>
      <w:r w:rsidRPr="008F2BE2">
        <w:rPr>
          <w:rFonts w:ascii="Arial" w:eastAsia="Times New Roman" w:hAnsi="Arial" w:cs="Arial"/>
          <w:bCs/>
          <w:color w:val="262527"/>
          <w:lang w:eastAsia="de-DE"/>
        </w:rPr>
        <w:t xml:space="preserve"> - Keramische Arbeiten aus der Sammlung </w:t>
      </w:r>
      <w:proofErr w:type="spellStart"/>
      <w:r w:rsidRPr="008F2BE2">
        <w:rPr>
          <w:rFonts w:ascii="Arial" w:eastAsia="Times New Roman" w:hAnsi="Arial" w:cs="Arial"/>
          <w:bCs/>
          <w:color w:val="262527"/>
          <w:lang w:eastAsia="de-DE"/>
        </w:rPr>
        <w:t>Albiker</w:t>
      </w:r>
      <w:proofErr w:type="spellEnd"/>
      <w:r w:rsidRPr="008F2BE2">
        <w:rPr>
          <w:rFonts w:ascii="Arial" w:eastAsia="Times New Roman" w:hAnsi="Arial" w:cs="Arial"/>
          <w:bCs/>
          <w:color w:val="262527"/>
          <w:lang w:eastAsia="de-DE"/>
        </w:rPr>
        <w:t xml:space="preserve"> </w:t>
      </w:r>
    </w:p>
    <w:p w:rsidR="004F74F6" w:rsidRPr="008F2BE2" w:rsidRDefault="004F74F6" w:rsidP="008F2BE2">
      <w:pPr>
        <w:spacing w:after="480" w:line="360" w:lineRule="auto"/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 w:rsidRPr="008F2BE2">
        <w:rPr>
          <w:rFonts w:ascii="Arial" w:eastAsia="Times New Roman" w:hAnsi="Arial" w:cs="Arial"/>
          <w:bCs/>
          <w:color w:val="262527"/>
          <w:lang w:eastAsia="de-DE"/>
        </w:rPr>
        <w:t xml:space="preserve">Die archäologische Ausstellung, die Sammlung mechanischer Musikinstrumente, sowie die Badespielewelt in der Ausstellung „Sauber? Kulturgeschichte des Badens“ </w:t>
      </w:r>
      <w:r w:rsidR="00CD7F95">
        <w:rPr>
          <w:rFonts w:ascii="Arial" w:eastAsia="Times New Roman" w:hAnsi="Arial" w:cs="Arial"/>
          <w:bCs/>
          <w:color w:val="262527"/>
          <w:lang w:eastAsia="de-DE"/>
        </w:rPr>
        <w:t xml:space="preserve">und auch die Außenstelle Museum am </w:t>
      </w:r>
      <w:proofErr w:type="spellStart"/>
      <w:r w:rsidR="00CD7F95">
        <w:rPr>
          <w:rFonts w:ascii="Arial" w:eastAsia="Times New Roman" w:hAnsi="Arial" w:cs="Arial"/>
          <w:bCs/>
          <w:color w:val="262527"/>
          <w:lang w:eastAsia="de-DE"/>
        </w:rPr>
        <w:t>Lauerturm</w:t>
      </w:r>
      <w:proofErr w:type="spellEnd"/>
      <w:r w:rsidR="00CD7F95">
        <w:rPr>
          <w:rFonts w:ascii="Arial" w:eastAsia="Times New Roman" w:hAnsi="Arial" w:cs="Arial"/>
          <w:bCs/>
          <w:color w:val="262527"/>
          <w:lang w:eastAsia="de-DE"/>
        </w:rPr>
        <w:t xml:space="preserve"> </w:t>
      </w:r>
      <w:r w:rsidRPr="008F2BE2">
        <w:rPr>
          <w:rFonts w:ascii="Arial" w:eastAsia="Times New Roman" w:hAnsi="Arial" w:cs="Arial"/>
          <w:bCs/>
          <w:color w:val="262527"/>
          <w:lang w:eastAsia="de-DE"/>
        </w:rPr>
        <w:t>bleiben zunächst geschlossen.</w:t>
      </w:r>
    </w:p>
    <w:p w:rsidR="009A7224" w:rsidRDefault="004F74F6" w:rsidP="004F74F6">
      <w:pPr>
        <w:autoSpaceDE w:val="0"/>
        <w:autoSpaceDN w:val="0"/>
        <w:adjustRightInd w:val="0"/>
        <w:spacing w:after="0" w:line="360" w:lineRule="auto"/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>
        <w:rPr>
          <w:rFonts w:ascii="Arial" w:eastAsia="Times New Roman" w:hAnsi="Arial" w:cs="Arial"/>
          <w:bCs/>
          <w:color w:val="262527"/>
          <w:lang w:eastAsia="de-DE"/>
        </w:rPr>
        <w:t xml:space="preserve">Die für den 7. Mai angekündigte zweite Ausstellung mit Werken von Karl Hofer </w:t>
      </w:r>
      <w:r w:rsidR="00CA1829">
        <w:rPr>
          <w:rFonts w:ascii="Arial" w:eastAsia="Times New Roman" w:hAnsi="Arial" w:cs="Arial"/>
          <w:bCs/>
          <w:color w:val="262527"/>
          <w:lang w:eastAsia="de-DE"/>
        </w:rPr>
        <w:t xml:space="preserve">mit dem Titel „Bilder spröder Schönheit“ </w:t>
      </w:r>
      <w:r>
        <w:rPr>
          <w:rFonts w:ascii="Arial" w:eastAsia="Times New Roman" w:hAnsi="Arial" w:cs="Arial"/>
          <w:bCs/>
          <w:color w:val="262527"/>
          <w:lang w:eastAsia="de-DE"/>
        </w:rPr>
        <w:t>musste verschoben werden und wir</w:t>
      </w:r>
      <w:r w:rsidR="00CA1829">
        <w:rPr>
          <w:rFonts w:ascii="Arial" w:eastAsia="Times New Roman" w:hAnsi="Arial" w:cs="Arial"/>
          <w:bCs/>
          <w:color w:val="262527"/>
          <w:lang w:eastAsia="de-DE"/>
        </w:rPr>
        <w:t>d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 voraussichtlich </w:t>
      </w:r>
      <w:r w:rsidR="00905791">
        <w:rPr>
          <w:rFonts w:ascii="Arial" w:eastAsia="Times New Roman" w:hAnsi="Arial" w:cs="Arial"/>
          <w:bCs/>
          <w:color w:val="262527"/>
          <w:lang w:eastAsia="de-DE"/>
        </w:rPr>
        <w:t>ab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 Herbst 2020 zu sehen sein. </w:t>
      </w:r>
    </w:p>
    <w:p w:rsidR="00CA1829" w:rsidRDefault="00CA1829" w:rsidP="004F74F6">
      <w:pPr>
        <w:autoSpaceDE w:val="0"/>
        <w:autoSpaceDN w:val="0"/>
        <w:adjustRightInd w:val="0"/>
        <w:spacing w:after="0" w:line="360" w:lineRule="auto"/>
        <w:ind w:left="2124"/>
        <w:rPr>
          <w:rFonts w:ascii="Arial" w:eastAsia="Times New Roman" w:hAnsi="Arial" w:cs="Arial"/>
          <w:bCs/>
          <w:color w:val="262527"/>
          <w:lang w:eastAsia="de-DE"/>
        </w:rPr>
      </w:pPr>
    </w:p>
    <w:p w:rsidR="00CA1829" w:rsidRDefault="009A7224" w:rsidP="008F2BE2">
      <w:pPr>
        <w:spacing w:after="480" w:line="360" w:lineRule="auto"/>
        <w:ind w:left="2124"/>
        <w:rPr>
          <w:rFonts w:ascii="Arial" w:eastAsia="Times New Roman" w:hAnsi="Arial" w:cs="Arial"/>
          <w:color w:val="262527"/>
          <w:lang w:eastAsia="de-DE"/>
        </w:rPr>
      </w:pPr>
      <w:r>
        <w:rPr>
          <w:rFonts w:ascii="Arial" w:eastAsia="Times New Roman" w:hAnsi="Arial" w:cs="Arial"/>
          <w:bCs/>
          <w:color w:val="262527"/>
          <w:lang w:eastAsia="de-DE"/>
        </w:rPr>
        <w:t>Damit der Neustart in diesen Zeiten gelingen kann</w:t>
      </w:r>
      <w:r w:rsidR="00CA1829">
        <w:rPr>
          <w:rFonts w:ascii="Arial" w:eastAsia="Times New Roman" w:hAnsi="Arial" w:cs="Arial"/>
          <w:bCs/>
          <w:color w:val="262527"/>
          <w:lang w:eastAsia="de-DE"/>
        </w:rPr>
        <w:t>,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 müssen auch im Museum die H</w:t>
      </w:r>
      <w:r w:rsidRPr="009A7224">
        <w:rPr>
          <w:rFonts w:ascii="Arial" w:eastAsia="Times New Roman" w:hAnsi="Arial" w:cs="Arial"/>
          <w:bCs/>
          <w:color w:val="262527"/>
          <w:lang w:eastAsia="de-DE"/>
        </w:rPr>
        <w:t>ygieneregel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n </w:t>
      </w:r>
      <w:r w:rsidR="004F74F6">
        <w:rPr>
          <w:rFonts w:ascii="Arial" w:eastAsia="Times New Roman" w:hAnsi="Arial" w:cs="Arial"/>
          <w:bCs/>
          <w:color w:val="262527"/>
          <w:lang w:eastAsia="de-DE"/>
        </w:rPr>
        <w:t>ein</w:t>
      </w:r>
      <w:r>
        <w:rPr>
          <w:rFonts w:ascii="Arial" w:eastAsia="Times New Roman" w:hAnsi="Arial" w:cs="Arial"/>
          <w:bCs/>
          <w:color w:val="262527"/>
          <w:lang w:eastAsia="de-DE"/>
        </w:rPr>
        <w:t>g</w:t>
      </w:r>
      <w:r w:rsidR="004F74F6">
        <w:rPr>
          <w:rFonts w:ascii="Arial" w:eastAsia="Times New Roman" w:hAnsi="Arial" w:cs="Arial"/>
          <w:bCs/>
          <w:color w:val="262527"/>
          <w:lang w:eastAsia="de-DE"/>
        </w:rPr>
        <w:t>e</w:t>
      </w:r>
      <w:r>
        <w:rPr>
          <w:rFonts w:ascii="Arial" w:eastAsia="Times New Roman" w:hAnsi="Arial" w:cs="Arial"/>
          <w:bCs/>
          <w:color w:val="262527"/>
          <w:lang w:eastAsia="de-DE"/>
        </w:rPr>
        <w:t xml:space="preserve">halten werden. </w:t>
      </w:r>
      <w:r w:rsidRPr="009A7224">
        <w:rPr>
          <w:rFonts w:ascii="Arial" w:eastAsia="Times New Roman" w:hAnsi="Arial" w:cs="Arial"/>
          <w:color w:val="262527"/>
          <w:lang w:eastAsia="de-DE"/>
        </w:rPr>
        <w:t xml:space="preserve">Auch 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hier </w:t>
      </w:r>
      <w:r w:rsidRPr="009A7224">
        <w:rPr>
          <w:rFonts w:ascii="Arial" w:eastAsia="Times New Roman" w:hAnsi="Arial" w:cs="Arial"/>
          <w:color w:val="262527"/>
          <w:lang w:eastAsia="de-DE"/>
        </w:rPr>
        <w:t>gelten die herrschenden Kontaktbeschränkungen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 und es </w:t>
      </w:r>
      <w:r w:rsidR="00CA1829" w:rsidRPr="009A7224">
        <w:rPr>
          <w:rFonts w:ascii="Arial" w:eastAsia="Times New Roman" w:hAnsi="Arial" w:cs="Arial"/>
          <w:color w:val="262527"/>
          <w:lang w:eastAsia="de-DE"/>
        </w:rPr>
        <w:t>besteht Maskenpflicht</w:t>
      </w:r>
      <w:r w:rsidRPr="009A7224">
        <w:rPr>
          <w:rFonts w:ascii="Arial" w:eastAsia="Times New Roman" w:hAnsi="Arial" w:cs="Arial"/>
          <w:color w:val="262527"/>
          <w:lang w:eastAsia="de-DE"/>
        </w:rPr>
        <w:t>.</w:t>
      </w:r>
      <w:r w:rsidR="008F2BE2">
        <w:rPr>
          <w:rFonts w:ascii="Arial" w:eastAsia="Times New Roman" w:hAnsi="Arial" w:cs="Arial"/>
          <w:color w:val="262527"/>
          <w:lang w:eastAsia="de-DE"/>
        </w:rPr>
        <w:t xml:space="preserve"> </w:t>
      </w:r>
    </w:p>
    <w:p w:rsidR="009A7224" w:rsidRDefault="008F2BE2" w:rsidP="008F2BE2">
      <w:pPr>
        <w:spacing w:after="480" w:line="360" w:lineRule="auto"/>
        <w:ind w:left="2124"/>
        <w:rPr>
          <w:rFonts w:ascii="Arial" w:eastAsia="Times New Roman" w:hAnsi="Arial" w:cs="Arial"/>
          <w:color w:val="262527"/>
          <w:lang w:eastAsia="de-DE"/>
        </w:rPr>
      </w:pPr>
      <w:r>
        <w:rPr>
          <w:rFonts w:ascii="Arial" w:eastAsia="Times New Roman" w:hAnsi="Arial" w:cs="Arial"/>
          <w:color w:val="262527"/>
          <w:lang w:eastAsia="de-DE"/>
        </w:rPr>
        <w:t xml:space="preserve">In den einzelnen Ausstellungsräumen sollen sich nur 3-4 Personen, 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und </w:t>
      </w:r>
      <w:r>
        <w:rPr>
          <w:rFonts w:ascii="Arial" w:eastAsia="Times New Roman" w:hAnsi="Arial" w:cs="Arial"/>
          <w:color w:val="262527"/>
          <w:lang w:eastAsia="de-DE"/>
        </w:rPr>
        <w:t>im gesamten Mu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seum </w:t>
      </w:r>
      <w:r>
        <w:rPr>
          <w:rFonts w:ascii="Arial" w:eastAsia="Times New Roman" w:hAnsi="Arial" w:cs="Arial"/>
          <w:color w:val="262527"/>
          <w:lang w:eastAsia="de-DE"/>
        </w:rPr>
        <w:t>m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t xml:space="preserve">aximal </w:t>
      </w:r>
      <w:r w:rsidR="00597217">
        <w:rPr>
          <w:rFonts w:ascii="Arial" w:eastAsia="Times New Roman" w:hAnsi="Arial" w:cs="Arial"/>
          <w:color w:val="262527"/>
          <w:lang w:eastAsia="de-DE"/>
        </w:rPr>
        <w:t>48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t xml:space="preserve"> Besucher*innen </w:t>
      </w:r>
      <w:r w:rsidR="00CA1829">
        <w:rPr>
          <w:rFonts w:ascii="Arial" w:eastAsia="Times New Roman" w:hAnsi="Arial" w:cs="Arial"/>
          <w:color w:val="262527"/>
          <w:lang w:eastAsia="de-DE"/>
        </w:rPr>
        <w:t>gleichzeitig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t xml:space="preserve"> 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aufhalten. Im Eingangsbereich steht den Besuchern ein 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t>Hygiene-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lastRenderedPageBreak/>
        <w:t xml:space="preserve">Spender 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und Schließfächer für Taschen zur Verfügung. Das Aufsichtsteam steht für Rückfragen jederzeit zur Verfügung und lotst die </w:t>
      </w:r>
      <w:r w:rsidR="00CA1829" w:rsidRPr="009A7224">
        <w:rPr>
          <w:rFonts w:ascii="Arial" w:eastAsia="Times New Roman" w:hAnsi="Arial" w:cs="Arial"/>
          <w:color w:val="262527"/>
          <w:lang w:eastAsia="de-DE"/>
        </w:rPr>
        <w:t xml:space="preserve">Besucher*innen 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entlang eines 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t>festgelegte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r Rundganges, der für möglichst geringen </w:t>
      </w:r>
      <w:r w:rsidR="00CA1829" w:rsidRPr="009A7224">
        <w:rPr>
          <w:rFonts w:ascii="Arial" w:eastAsia="Times New Roman" w:hAnsi="Arial" w:cs="Arial"/>
          <w:color w:val="262527"/>
          <w:lang w:eastAsia="de-DE"/>
        </w:rPr>
        <w:t>Gegenverkehr</w:t>
      </w:r>
      <w:r w:rsidR="00CA1829">
        <w:rPr>
          <w:rFonts w:ascii="Arial" w:eastAsia="Times New Roman" w:hAnsi="Arial" w:cs="Arial"/>
          <w:color w:val="262527"/>
          <w:lang w:eastAsia="de-DE"/>
        </w:rPr>
        <w:t xml:space="preserve"> sorgen soll, durch das Haus.</w:t>
      </w:r>
      <w:r w:rsidR="009A7224" w:rsidRPr="009A7224">
        <w:rPr>
          <w:rFonts w:ascii="Arial" w:eastAsia="Times New Roman" w:hAnsi="Arial" w:cs="Arial"/>
          <w:color w:val="262527"/>
          <w:lang w:eastAsia="de-DE"/>
        </w:rPr>
        <w:t> </w:t>
      </w:r>
    </w:p>
    <w:p w:rsidR="001D2C65" w:rsidRDefault="00AF2D10" w:rsidP="00AF2D10">
      <w:pPr>
        <w:spacing w:after="480" w:line="360" w:lineRule="auto"/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 w:rsidRPr="00AF2D10">
        <w:rPr>
          <w:rFonts w:ascii="Arial" w:eastAsia="Times New Roman" w:hAnsi="Arial" w:cs="Arial"/>
          <w:b/>
          <w:bCs/>
          <w:color w:val="262527"/>
          <w:lang w:eastAsia="de-DE"/>
        </w:rPr>
        <w:t>Zwei Tipps:</w:t>
      </w:r>
      <w:r w:rsidRPr="00AF2D10">
        <w:rPr>
          <w:rFonts w:ascii="Arial" w:eastAsia="Times New Roman" w:hAnsi="Arial" w:cs="Arial"/>
          <w:b/>
          <w:bCs/>
          <w:color w:val="262527"/>
          <w:lang w:eastAsia="de-DE"/>
        </w:rPr>
        <w:br/>
      </w:r>
      <w:r w:rsidR="001D2C65">
        <w:rPr>
          <w:rFonts w:ascii="Arial" w:eastAsia="Times New Roman" w:hAnsi="Arial" w:cs="Arial"/>
          <w:bCs/>
          <w:color w:val="262527"/>
          <w:lang w:eastAsia="de-DE"/>
        </w:rPr>
        <w:t xml:space="preserve">Besucherinnen und Besucher können sich auf den ersten Öffnungstag im doppelten Sinne freuen, denn der erste Öffnungstag ist zugleich der „freie Freitag“, an dem der Eintritt für alle frei ist. </w:t>
      </w:r>
      <w:r w:rsidR="00CD7F95">
        <w:rPr>
          <w:rFonts w:ascii="Arial" w:eastAsia="Times New Roman" w:hAnsi="Arial" w:cs="Arial"/>
          <w:bCs/>
          <w:color w:val="262527"/>
          <w:lang w:eastAsia="de-DE"/>
        </w:rPr>
        <w:br/>
      </w:r>
      <w:bookmarkStart w:id="0" w:name="_GoBack"/>
      <w:bookmarkEnd w:id="0"/>
      <w:r>
        <w:rPr>
          <w:rFonts w:ascii="Arial" w:eastAsia="Times New Roman" w:hAnsi="Arial" w:cs="Arial"/>
          <w:bCs/>
          <w:color w:val="262527"/>
          <w:lang w:eastAsia="de-DE"/>
        </w:rPr>
        <w:t>Der Internationale Museumstag am kommenden Sonntag, den 17. Mai findet in diesem Jahr leider nur digital statt. An diesem Angebot beteiligt sich das Museum Ettlingen ebenfalls:</w:t>
      </w:r>
    </w:p>
    <w:p w:rsidR="00AF2D10" w:rsidRDefault="00CD7F95" w:rsidP="00AF2D10">
      <w:pPr>
        <w:spacing w:after="480" w:line="360" w:lineRule="auto"/>
        <w:ind w:left="2124"/>
        <w:rPr>
          <w:rFonts w:ascii="Arial" w:hAnsi="Arial" w:cs="Arial"/>
        </w:rPr>
      </w:pPr>
      <w:hyperlink r:id="rId5" w:history="1">
        <w:r w:rsidR="00AF2D10">
          <w:rPr>
            <w:rStyle w:val="Hyperlink"/>
            <w:rFonts w:ascii="Arial" w:hAnsi="Arial" w:cs="Arial"/>
          </w:rPr>
          <w:t>https://museumstag.de/-museenentdecken/digitalesprogramm/</w:t>
        </w:r>
      </w:hyperlink>
      <w:r w:rsidR="00AF2D10">
        <w:rPr>
          <w:rFonts w:ascii="Arial" w:hAnsi="Arial" w:cs="Arial"/>
        </w:rPr>
        <w:br/>
        <w:t xml:space="preserve">oder </w:t>
      </w:r>
      <w:hyperlink r:id="rId6" w:history="1">
        <w:r w:rsidR="00AF2D10" w:rsidRPr="008E4DD3">
          <w:rPr>
            <w:rStyle w:val="Hyperlink"/>
            <w:rFonts w:ascii="Arial" w:hAnsi="Arial" w:cs="Arial"/>
          </w:rPr>
          <w:t>www.museum-ettlingen.de</w:t>
        </w:r>
      </w:hyperlink>
    </w:p>
    <w:p w:rsidR="00AF2D10" w:rsidRDefault="00AF2D10" w:rsidP="00AF2D10">
      <w:pPr>
        <w:tabs>
          <w:tab w:val="center" w:pos="722"/>
          <w:tab w:val="center" w:pos="1430"/>
          <w:tab w:val="center" w:pos="2138"/>
          <w:tab w:val="center" w:pos="5123"/>
        </w:tabs>
      </w:pPr>
      <w:r>
        <w:tab/>
      </w:r>
      <w:r>
        <w:tab/>
      </w:r>
    </w:p>
    <w:p w:rsidR="00AF2D10" w:rsidRPr="00AF2D10" w:rsidRDefault="00AF2D10" w:rsidP="00AF2D10">
      <w:pPr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 w:rsidRPr="00AF2D10">
        <w:rPr>
          <w:rFonts w:ascii="Arial" w:eastAsia="Times New Roman" w:hAnsi="Arial" w:cs="Arial"/>
          <w:bCs/>
          <w:color w:val="262527"/>
          <w:lang w:eastAsia="de-DE"/>
        </w:rPr>
        <w:t>Museum Ettlingen</w:t>
      </w:r>
      <w:r w:rsidRPr="00AF2D10">
        <w:rPr>
          <w:rFonts w:ascii="Arial" w:eastAsia="Times New Roman" w:hAnsi="Arial" w:cs="Arial"/>
          <w:bCs/>
          <w:color w:val="262527"/>
          <w:lang w:eastAsia="de-DE"/>
        </w:rPr>
        <w:br/>
        <w:t xml:space="preserve">Schlossplatz 3 </w:t>
      </w:r>
    </w:p>
    <w:p w:rsidR="00AF2D10" w:rsidRPr="00AF2D10" w:rsidRDefault="00AF2D10" w:rsidP="00AF2D10">
      <w:pPr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 w:rsidRPr="00AF2D10">
        <w:rPr>
          <w:rFonts w:ascii="Arial" w:eastAsia="Times New Roman" w:hAnsi="Arial" w:cs="Arial"/>
          <w:bCs/>
          <w:color w:val="262527"/>
          <w:lang w:eastAsia="de-DE"/>
        </w:rPr>
        <w:t xml:space="preserve">76275 Ettlingen  </w:t>
      </w:r>
    </w:p>
    <w:p w:rsidR="00AF2D10" w:rsidRPr="00AF2D10" w:rsidRDefault="00AF2D10" w:rsidP="00AF2D10">
      <w:pPr>
        <w:spacing w:after="290"/>
        <w:ind w:left="2124"/>
        <w:rPr>
          <w:rFonts w:ascii="Arial" w:eastAsia="Times New Roman" w:hAnsi="Arial" w:cs="Arial"/>
          <w:bCs/>
          <w:color w:val="262527"/>
          <w:lang w:eastAsia="de-DE"/>
        </w:rPr>
      </w:pPr>
      <w:r w:rsidRPr="00AF2D10">
        <w:rPr>
          <w:rFonts w:ascii="Arial" w:eastAsia="Times New Roman" w:hAnsi="Arial" w:cs="Arial"/>
          <w:bCs/>
          <w:color w:val="262527"/>
          <w:lang w:eastAsia="de-DE"/>
        </w:rPr>
        <w:t>geöffnet: Mi-So 13-18 Uhr</w:t>
      </w:r>
      <w:r w:rsidRPr="00AF2D10">
        <w:rPr>
          <w:rFonts w:ascii="Arial" w:eastAsia="Times New Roman" w:hAnsi="Arial" w:cs="Arial"/>
          <w:bCs/>
          <w:color w:val="262527"/>
          <w:lang w:eastAsia="de-DE"/>
        </w:rPr>
        <w:br/>
        <w:t>Eintritt: 3 € ermäßigt 2 €</w:t>
      </w:r>
      <w:hyperlink r:id="rId7">
        <w:r w:rsidRPr="00AF2D10">
          <w:rPr>
            <w:rFonts w:ascii="Arial" w:eastAsia="Times New Roman" w:hAnsi="Arial" w:cs="Arial"/>
            <w:bCs/>
            <w:color w:val="262527"/>
            <w:lang w:eastAsia="de-DE"/>
          </w:rPr>
          <w:t xml:space="preserve">  </w:t>
        </w:r>
      </w:hyperlink>
      <w:r w:rsidRPr="00AF2D10">
        <w:rPr>
          <w:rFonts w:ascii="Arial" w:eastAsia="Times New Roman" w:hAnsi="Arial" w:cs="Arial"/>
          <w:bCs/>
          <w:color w:val="262527"/>
          <w:lang w:eastAsia="de-DE"/>
        </w:rPr>
        <w:br/>
        <w:t xml:space="preserve">07243/101-273, museum@ettlingen.de  </w:t>
      </w:r>
    </w:p>
    <w:p w:rsidR="00AF2D10" w:rsidRDefault="00AF2D10" w:rsidP="00AF2D10">
      <w:pPr>
        <w:spacing w:after="480" w:line="360" w:lineRule="auto"/>
        <w:ind w:left="2124"/>
        <w:rPr>
          <w:rFonts w:ascii="Arial" w:hAnsi="Arial" w:cs="Arial"/>
        </w:rPr>
      </w:pPr>
    </w:p>
    <w:p w:rsidR="00AF2D10" w:rsidRDefault="00AF2D10" w:rsidP="00AF2D10">
      <w:pPr>
        <w:spacing w:after="480" w:line="360" w:lineRule="auto"/>
        <w:rPr>
          <w:rFonts w:ascii="Arial" w:eastAsia="Times New Roman" w:hAnsi="Arial" w:cs="Arial"/>
          <w:bCs/>
          <w:color w:val="262527"/>
          <w:lang w:eastAsia="de-DE"/>
        </w:rPr>
      </w:pPr>
    </w:p>
    <w:p w:rsidR="00133BAC" w:rsidRPr="009A7224" w:rsidRDefault="00133BAC" w:rsidP="00CE26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133BAC" w:rsidRPr="009A7224" w:rsidSect="009156A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News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947"/>
    <w:multiLevelType w:val="multilevel"/>
    <w:tmpl w:val="F84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1D05"/>
    <w:multiLevelType w:val="hybridMultilevel"/>
    <w:tmpl w:val="E38C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036"/>
    <w:multiLevelType w:val="multilevel"/>
    <w:tmpl w:val="89A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C"/>
    <w:rsid w:val="00131DF3"/>
    <w:rsid w:val="00133BAC"/>
    <w:rsid w:val="00186EFB"/>
    <w:rsid w:val="001D2C65"/>
    <w:rsid w:val="002916EC"/>
    <w:rsid w:val="00441157"/>
    <w:rsid w:val="004F74F6"/>
    <w:rsid w:val="00597217"/>
    <w:rsid w:val="007E2495"/>
    <w:rsid w:val="0081540A"/>
    <w:rsid w:val="008F2BE2"/>
    <w:rsid w:val="00905791"/>
    <w:rsid w:val="009156A6"/>
    <w:rsid w:val="009A7224"/>
    <w:rsid w:val="00AF2D10"/>
    <w:rsid w:val="00AF32AA"/>
    <w:rsid w:val="00CA1829"/>
    <w:rsid w:val="00CB3242"/>
    <w:rsid w:val="00CD7F95"/>
    <w:rsid w:val="00CE26A5"/>
    <w:rsid w:val="00CF686F"/>
    <w:rsid w:val="00F306EB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815"/>
  <w15:chartTrackingRefBased/>
  <w15:docId w15:val="{9760A83D-2587-4949-8A67-24C8EB5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A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A722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9A7224"/>
    <w:rPr>
      <w:color w:val="0000FF"/>
      <w:u w:val="single"/>
    </w:rPr>
  </w:style>
  <w:style w:type="character" w:customStyle="1" w:styleId="italic">
    <w:name w:val="italic"/>
    <w:basedOn w:val="Absatz-Standardschriftart"/>
    <w:rsid w:val="009A7224"/>
  </w:style>
  <w:style w:type="paragraph" w:styleId="StandardWeb">
    <w:name w:val="Normal (Web)"/>
    <w:basedOn w:val="Standard"/>
    <w:uiPriority w:val="99"/>
    <w:semiHidden/>
    <w:unhideWhenUsed/>
    <w:rsid w:val="009A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A7224"/>
    <w:rPr>
      <w:b/>
      <w:bCs/>
    </w:rPr>
  </w:style>
  <w:style w:type="character" w:styleId="Hervorhebung">
    <w:name w:val="Emphasis"/>
    <w:basedOn w:val="Absatz-Standardschriftart"/>
    <w:uiPriority w:val="20"/>
    <w:qFormat/>
    <w:rsid w:val="009A7224"/>
    <w:rPr>
      <w:i/>
      <w:iCs/>
    </w:rPr>
  </w:style>
  <w:style w:type="paragraph" w:styleId="Listenabsatz">
    <w:name w:val="List Paragraph"/>
    <w:basedOn w:val="Standard"/>
    <w:uiPriority w:val="34"/>
    <w:qFormat/>
    <w:rsid w:val="008F2B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372">
          <w:marLeft w:val="749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0438">
          <w:marLeft w:val="749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588">
              <w:marLeft w:val="-374"/>
              <w:marRight w:val="-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585">
                  <w:marLeft w:val="374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-ettling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-ettlingen.de" TargetMode="External"/><Relationship Id="rId5" Type="http://schemas.openxmlformats.org/officeDocument/2006/relationships/hyperlink" Target="https://museumstag.de/-museenentdecken/digitalesprogram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Daniela</dc:creator>
  <cp:keywords/>
  <dc:description/>
  <cp:lastModifiedBy>Maier, Daniela</cp:lastModifiedBy>
  <cp:revision>8</cp:revision>
  <cp:lastPrinted>2020-05-11T10:09:00Z</cp:lastPrinted>
  <dcterms:created xsi:type="dcterms:W3CDTF">2020-05-11T09:17:00Z</dcterms:created>
  <dcterms:modified xsi:type="dcterms:W3CDTF">2020-05-11T12:13:00Z</dcterms:modified>
</cp:coreProperties>
</file>